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62AAC" w14:textId="724A0277" w:rsidR="00E41B4D" w:rsidRPr="00DF1E32" w:rsidRDefault="00E41B4D" w:rsidP="00E41B4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</w:t>
      </w:r>
      <w:r>
        <w:rPr>
          <w:b/>
          <w:sz w:val="24"/>
          <w:lang w:val="en-US"/>
        </w:rPr>
        <w:t>9</w:t>
      </w:r>
      <w:r w:rsidRPr="00DF1E32">
        <w:rPr>
          <w:b/>
          <w:i/>
          <w:sz w:val="28"/>
          <w:lang w:val="en-US"/>
        </w:rPr>
        <w:tab/>
        <w:t>S3-24</w:t>
      </w:r>
      <w:r w:rsidR="008143EA">
        <w:rPr>
          <w:b/>
          <w:i/>
          <w:sz w:val="28"/>
          <w:lang w:val="en-US"/>
        </w:rPr>
        <w:t>5128</w:t>
      </w:r>
    </w:p>
    <w:p w14:paraId="3CEFC819" w14:textId="77777777" w:rsidR="00E41B4D" w:rsidRPr="00DF1E32" w:rsidRDefault="00E41B4D" w:rsidP="00E41B4D">
      <w:pPr>
        <w:pStyle w:val="Header"/>
        <w:rPr>
          <w:sz w:val="22"/>
          <w:szCs w:val="22"/>
          <w:lang w:val="en-US"/>
        </w:rPr>
      </w:pPr>
      <w:r w:rsidRPr="00FE24CE">
        <w:rPr>
          <w:sz w:val="22"/>
          <w:szCs w:val="22"/>
          <w:lang w:val="en-US"/>
        </w:rPr>
        <w:t>Orlando, USA  11 - 15 November 2024</w:t>
      </w:r>
    </w:p>
    <w:p w14:paraId="0CD627BA" w14:textId="77777777" w:rsidR="001A29D9" w:rsidRPr="00E41B4D" w:rsidRDefault="001A29D9" w:rsidP="001A29D9">
      <w:pPr>
        <w:rPr>
          <w:rFonts w:ascii="Arial" w:hAnsi="Arial" w:cs="Arial"/>
          <w:lang w:val="en-US"/>
        </w:rPr>
      </w:pPr>
    </w:p>
    <w:p w14:paraId="72E2ED64" w14:textId="07E034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6EBA" w:rsidRPr="00CB6EBA">
        <w:rPr>
          <w:rFonts w:ascii="Arial" w:hAnsi="Arial" w:cs="Arial"/>
          <w:b/>
          <w:sz w:val="22"/>
          <w:szCs w:val="22"/>
          <w:lang w:eastAsia="zh-CN"/>
        </w:rPr>
        <w:t>including the HPLMN ID in the PC5 discovery messages for 5G ProSe UE-to-UE relay</w:t>
      </w:r>
    </w:p>
    <w:p w14:paraId="06BA196E" w14:textId="77116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</w:t>
      </w:r>
      <w:r w:rsidR="00EB3743">
        <w:rPr>
          <w:rFonts w:ascii="Arial" w:hAnsi="Arial" w:cs="Arial"/>
          <w:b/>
          <w:bCs/>
          <w:sz w:val="22"/>
          <w:szCs w:val="22"/>
        </w:rPr>
        <w:t>3807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CB6EBA">
        <w:rPr>
          <w:rFonts w:ascii="Arial" w:hAnsi="Arial" w:cs="Arial"/>
          <w:b/>
          <w:bCs/>
          <w:sz w:val="22"/>
          <w:szCs w:val="22"/>
        </w:rPr>
        <w:t>C1</w:t>
      </w:r>
      <w:r w:rsidR="005D0CE1">
        <w:rPr>
          <w:rFonts w:ascii="Arial" w:hAnsi="Arial" w:cs="Arial"/>
          <w:b/>
          <w:bCs/>
          <w:sz w:val="22"/>
          <w:szCs w:val="22"/>
        </w:rPr>
        <w:t>-24</w:t>
      </w:r>
      <w:r w:rsidR="00CB6EBA">
        <w:rPr>
          <w:rFonts w:ascii="Arial" w:hAnsi="Arial" w:cs="Arial"/>
          <w:b/>
          <w:bCs/>
          <w:sz w:val="22"/>
          <w:szCs w:val="22"/>
        </w:rPr>
        <w:t>4647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AB9DF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CB6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EDC32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 w:rsidRPr="00CB6EBA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D49B7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C6CE5">
        <w:rPr>
          <w:rFonts w:ascii="Arial" w:hAnsi="Arial" w:cs="Arial"/>
          <w:b/>
          <w:sz w:val="22"/>
          <w:szCs w:val="22"/>
          <w:highlight w:val="yellow"/>
        </w:rPr>
        <w:t>Nokia, Nokia Shanghai Bell</w:t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6F22D5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>
        <w:rPr>
          <w:rFonts w:ascii="Arial" w:hAnsi="Arial" w:cs="Arial"/>
          <w:b/>
          <w:bCs/>
          <w:sz w:val="22"/>
          <w:szCs w:val="22"/>
          <w:lang w:eastAsia="zh-CN"/>
        </w:rPr>
        <w:t>CT1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58D0BCE1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CE5">
        <w:rPr>
          <w:rFonts w:ascii="Arial" w:hAnsi="Arial" w:cs="Arial"/>
          <w:b/>
          <w:bCs/>
          <w:sz w:val="22"/>
          <w:szCs w:val="22"/>
        </w:rPr>
        <w:t>Jing Ping</w:t>
      </w:r>
    </w:p>
    <w:p w14:paraId="5D73695D" w14:textId="32A38B3B" w:rsidR="00B97703" w:rsidRDefault="00BC6CE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t>jing.ping@nokia-sbell.com</w:t>
      </w:r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8584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C6CE5">
        <w:rPr>
          <w:rFonts w:ascii="Arial" w:hAnsi="Arial" w:cs="Arial"/>
          <w:bCs/>
        </w:rPr>
        <w:t>S3-24</w:t>
      </w:r>
      <w:r w:rsidR="008143EA">
        <w:rPr>
          <w:rFonts w:ascii="Arial" w:hAnsi="Arial" w:cs="Arial"/>
          <w:bCs/>
        </w:rPr>
        <w:t>5127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78A750" w14:textId="3B950E0B" w:rsidR="00CB6EBA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</w:t>
      </w:r>
      <w:r w:rsidR="00CB6EBA">
        <w:rPr>
          <w:rFonts w:ascii="Arial" w:hAnsi="Arial" w:cs="Arial"/>
        </w:rPr>
        <w:t>CT1 for their LS</w:t>
      </w:r>
      <w:r w:rsidR="00670185">
        <w:rPr>
          <w:rFonts w:ascii="Arial" w:hAnsi="Arial" w:cs="Arial"/>
        </w:rPr>
        <w:t xml:space="preserve"> </w:t>
      </w:r>
      <w:r w:rsidR="00CB6EBA">
        <w:rPr>
          <w:rFonts w:ascii="Arial" w:hAnsi="Arial" w:cs="Arial"/>
        </w:rPr>
        <w:t xml:space="preserve">about including the HPLMN ID in </w:t>
      </w:r>
      <w:r w:rsidR="00CB6EBA" w:rsidRPr="00411F19">
        <w:rPr>
          <w:rFonts w:ascii="Arial" w:hAnsi="Arial" w:cs="Arial"/>
        </w:rPr>
        <w:t>5G ProSe UE-to-UE relay</w:t>
      </w:r>
      <w:r w:rsidR="00CB6EBA">
        <w:rPr>
          <w:rFonts w:ascii="Arial" w:hAnsi="Arial" w:cs="Arial"/>
        </w:rPr>
        <w:t xml:space="preserve"> discovery messages</w:t>
      </w:r>
      <w:r w:rsidR="00CB6EBA" w:rsidRPr="00411F19">
        <w:rPr>
          <w:rFonts w:ascii="Arial" w:hAnsi="Arial" w:cs="Arial"/>
        </w:rPr>
        <w:t xml:space="preserve">, </w:t>
      </w:r>
      <w:proofErr w:type="gramStart"/>
      <w:r w:rsidR="00CB6EBA" w:rsidRPr="00411F19">
        <w:rPr>
          <w:rFonts w:ascii="Arial" w:hAnsi="Arial" w:cs="Arial"/>
        </w:rPr>
        <w:t>in order to</w:t>
      </w:r>
      <w:proofErr w:type="gramEnd"/>
      <w:r w:rsidR="00CB6EBA" w:rsidRPr="00411F19">
        <w:rPr>
          <w:rFonts w:ascii="Arial" w:hAnsi="Arial" w:cs="Arial"/>
        </w:rPr>
        <w:t xml:space="preserve"> stay consistent in the whole design</w:t>
      </w:r>
      <w:r w:rsidR="00CB6EBA">
        <w:rPr>
          <w:rFonts w:ascii="Arial" w:hAnsi="Arial" w:cs="Arial"/>
        </w:rPr>
        <w:t>.</w:t>
      </w:r>
    </w:p>
    <w:p w14:paraId="551D14FE" w14:textId="3DF6EE22" w:rsidR="00CB6EBA" w:rsidRDefault="00CB6EBA" w:rsidP="00590C70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B6EBA">
        <w:rPr>
          <w:rFonts w:ascii="Arial" w:hAnsi="Arial" w:cs="Arial"/>
        </w:rPr>
        <w:t xml:space="preserve"> would like to </w:t>
      </w:r>
      <w:r>
        <w:rPr>
          <w:rFonts w:ascii="Arial" w:hAnsi="Arial" w:cs="Arial"/>
        </w:rPr>
        <w:t>confirm that HPLMN ID is also</w:t>
      </w:r>
      <w:r w:rsidRPr="00CB6EBA">
        <w:rPr>
          <w:rFonts w:ascii="Arial" w:hAnsi="Arial" w:cs="Arial"/>
        </w:rPr>
        <w:t xml:space="preserve"> needed for 5G ProSe UE-to-UE relay</w:t>
      </w:r>
      <w:r w:rsidR="005F3FF0">
        <w:rPr>
          <w:rFonts w:ascii="Arial" w:hAnsi="Arial" w:cs="Arial"/>
        </w:rPr>
        <w:t xml:space="preserve"> discovery</w:t>
      </w:r>
      <w:r w:rsidRPr="00CB6EBA">
        <w:rPr>
          <w:rFonts w:ascii="Arial" w:hAnsi="Arial" w:cs="Arial"/>
        </w:rPr>
        <w:t xml:space="preserve"> in Rel-18. </w:t>
      </w:r>
      <w:r w:rsidR="000D6F16">
        <w:rPr>
          <w:rFonts w:ascii="Arial" w:hAnsi="Arial" w:cs="Arial"/>
        </w:rPr>
        <w:t>SA3 agreed CR S3-24</w:t>
      </w:r>
      <w:r w:rsidR="008143EA">
        <w:rPr>
          <w:rFonts w:ascii="Arial" w:hAnsi="Arial" w:cs="Arial"/>
        </w:rPr>
        <w:t>5127</w:t>
      </w:r>
      <w:r w:rsidR="000D6F16">
        <w:rPr>
          <w:rFonts w:ascii="Arial" w:hAnsi="Arial" w:cs="Arial"/>
        </w:rPr>
        <w:t xml:space="preserve"> </w:t>
      </w:r>
      <w:r w:rsidR="0075373B">
        <w:rPr>
          <w:rFonts w:ascii="Arial" w:hAnsi="Arial" w:cs="Arial"/>
        </w:rPr>
        <w:t>on TS 33.503 which</w:t>
      </w:r>
      <w:r w:rsidR="000D6F16">
        <w:rPr>
          <w:rFonts w:ascii="Arial" w:hAnsi="Arial" w:cs="Arial"/>
        </w:rPr>
        <w:t xml:space="preserve"> update</w:t>
      </w:r>
      <w:r w:rsidR="0075373B">
        <w:rPr>
          <w:rFonts w:ascii="Arial" w:hAnsi="Arial" w:cs="Arial"/>
        </w:rPr>
        <w:t>d</w:t>
      </w:r>
      <w:r w:rsidR="000D6F16">
        <w:rPr>
          <w:rFonts w:ascii="Arial" w:hAnsi="Arial" w:cs="Arial"/>
        </w:rPr>
        <w:t xml:space="preserve"> </w:t>
      </w:r>
      <w:r w:rsidR="004B733B" w:rsidRPr="004B733B">
        <w:rPr>
          <w:rFonts w:ascii="Arial" w:hAnsi="Arial" w:cs="Arial"/>
        </w:rPr>
        <w:t>5G ProSe UE-to-UE Relay Discovery</w:t>
      </w:r>
      <w:r w:rsidR="004B733B">
        <w:rPr>
          <w:rFonts w:ascii="Arial" w:hAnsi="Arial" w:cs="Arial"/>
        </w:rPr>
        <w:t xml:space="preserve"> procedure </w:t>
      </w:r>
      <w:r w:rsidR="0075373B">
        <w:rPr>
          <w:rFonts w:ascii="Arial" w:hAnsi="Arial" w:cs="Arial"/>
        </w:rPr>
        <w:t>to</w:t>
      </w:r>
      <w:r w:rsidR="004B733B">
        <w:rPr>
          <w:rFonts w:ascii="Arial" w:hAnsi="Arial" w:cs="Arial"/>
        </w:rPr>
        <w:t xml:space="preserve"> include the HPLMN ID in </w:t>
      </w:r>
      <w:r w:rsidR="004B733B" w:rsidRPr="00411F19">
        <w:rPr>
          <w:rFonts w:ascii="Arial" w:hAnsi="Arial" w:cs="Arial"/>
        </w:rPr>
        <w:t>5G ProSe UE-to-UE relay</w:t>
      </w:r>
      <w:r w:rsidR="004B733B">
        <w:rPr>
          <w:rFonts w:ascii="Arial" w:hAnsi="Arial" w:cs="Arial"/>
        </w:rPr>
        <w:t xml:space="preserve"> discovery messages</w:t>
      </w:r>
      <w:r w:rsidR="00AE4189">
        <w:rPr>
          <w:rFonts w:ascii="Arial" w:hAnsi="Arial" w:cs="Arial"/>
        </w:rPr>
        <w:t>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660F8140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B754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44415272" w14:textId="699A4E53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AE4189" w:rsidRPr="00AE4189">
        <w:rPr>
          <w:rFonts w:ascii="Arial" w:hAnsi="Arial" w:cs="Arial"/>
        </w:rPr>
        <w:t>CT1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26E5A">
        <w:rPr>
          <w:rFonts w:ascii="Arial" w:hAnsi="Arial" w:cs="Arial"/>
        </w:rPr>
        <w:t xml:space="preserve"> and update CT1 specification accordingly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57355E43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SA3#120</w:t>
      </w:r>
      <w:r w:rsidRPr="00196F2D">
        <w:rPr>
          <w:rFonts w:ascii="Arial" w:hAnsi="Arial" w:cs="Arial"/>
        </w:rPr>
        <w:tab/>
        <w:t>17 - 21 February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  <w:t>Athens (Greece)</w:t>
      </w:r>
    </w:p>
    <w:p w14:paraId="49187410" w14:textId="5BCF7D26" w:rsidR="00DE2058" w:rsidRPr="00196F2D" w:rsidRDefault="00A07F05" w:rsidP="001A29D9">
      <w:pPr>
        <w:rPr>
          <w:rFonts w:ascii="Arial" w:hAnsi="Arial" w:cs="Arial"/>
        </w:rPr>
      </w:pPr>
      <w:r w:rsidRPr="00A07F05">
        <w:rPr>
          <w:rFonts w:ascii="Arial" w:hAnsi="Arial" w:cs="Arial"/>
        </w:rPr>
        <w:t>SA3#121</w:t>
      </w:r>
      <w:r w:rsidRPr="00A07F05">
        <w:rPr>
          <w:rFonts w:ascii="Arial" w:hAnsi="Arial" w:cs="Arial"/>
        </w:rPr>
        <w:tab/>
        <w:t>7 - 11 April 2024</w:t>
      </w:r>
      <w:r w:rsidRPr="00A07F05">
        <w:rPr>
          <w:rFonts w:ascii="Arial" w:hAnsi="Arial" w:cs="Arial"/>
        </w:rPr>
        <w:tab/>
      </w:r>
      <w:r w:rsidRPr="00A07F05">
        <w:rPr>
          <w:rFonts w:ascii="Arial" w:hAnsi="Arial" w:cs="Arial"/>
        </w:rPr>
        <w:tab/>
        <w:t>Goteborg (Sweden)</w:t>
      </w:r>
      <w:r w:rsidRPr="00367864">
        <w:t> </w:t>
      </w:r>
    </w:p>
    <w:sectPr w:rsidR="00DE2058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EEB38" w14:textId="77777777" w:rsidR="00FA1358" w:rsidRDefault="00FA1358">
      <w:pPr>
        <w:spacing w:after="0"/>
      </w:pPr>
      <w:r>
        <w:separator/>
      </w:r>
    </w:p>
  </w:endnote>
  <w:endnote w:type="continuationSeparator" w:id="0">
    <w:p w14:paraId="2191F553" w14:textId="77777777" w:rsidR="00FA1358" w:rsidRDefault="00FA1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B0FEF" w14:textId="77777777" w:rsidR="00FA1358" w:rsidRDefault="00FA1358">
      <w:pPr>
        <w:spacing w:after="0"/>
      </w:pPr>
      <w:r>
        <w:separator/>
      </w:r>
    </w:p>
  </w:footnote>
  <w:footnote w:type="continuationSeparator" w:id="0">
    <w:p w14:paraId="3F198BD7" w14:textId="77777777" w:rsidR="00FA1358" w:rsidRDefault="00FA13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4339053">
    <w:abstractNumId w:val="8"/>
  </w:num>
  <w:num w:numId="2" w16cid:durableId="769273330">
    <w:abstractNumId w:val="6"/>
  </w:num>
  <w:num w:numId="3" w16cid:durableId="1728260718">
    <w:abstractNumId w:val="5"/>
  </w:num>
  <w:num w:numId="4" w16cid:durableId="1645618978">
    <w:abstractNumId w:val="4"/>
  </w:num>
  <w:num w:numId="5" w16cid:durableId="1637682092">
    <w:abstractNumId w:val="2"/>
  </w:num>
  <w:num w:numId="6" w16cid:durableId="441190164">
    <w:abstractNumId w:val="1"/>
  </w:num>
  <w:num w:numId="7" w16cid:durableId="636105775">
    <w:abstractNumId w:val="0"/>
  </w:num>
  <w:num w:numId="8" w16cid:durableId="77603366">
    <w:abstractNumId w:val="3"/>
  </w:num>
  <w:num w:numId="9" w16cid:durableId="1750536146">
    <w:abstractNumId w:val="9"/>
  </w:num>
  <w:num w:numId="10" w16cid:durableId="166161538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6F16"/>
    <w:rsid w:val="000E6116"/>
    <w:rsid w:val="000F6242"/>
    <w:rsid w:val="00103FF1"/>
    <w:rsid w:val="00161AE5"/>
    <w:rsid w:val="00165264"/>
    <w:rsid w:val="001913F5"/>
    <w:rsid w:val="00192077"/>
    <w:rsid w:val="00196B59"/>
    <w:rsid w:val="00196F2D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1C0F"/>
    <w:rsid w:val="00226381"/>
    <w:rsid w:val="002473B2"/>
    <w:rsid w:val="00261D4A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61BC"/>
    <w:rsid w:val="004B5076"/>
    <w:rsid w:val="004B733B"/>
    <w:rsid w:val="004C73B9"/>
    <w:rsid w:val="004E3939"/>
    <w:rsid w:val="004F693C"/>
    <w:rsid w:val="005111E6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92039"/>
    <w:rsid w:val="006A085B"/>
    <w:rsid w:val="006A0EF0"/>
    <w:rsid w:val="006A4F94"/>
    <w:rsid w:val="006A6D4C"/>
    <w:rsid w:val="006C5081"/>
    <w:rsid w:val="006D7684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5373B"/>
    <w:rsid w:val="007A3B17"/>
    <w:rsid w:val="007F4F92"/>
    <w:rsid w:val="00807FE2"/>
    <w:rsid w:val="008143EA"/>
    <w:rsid w:val="00822BD7"/>
    <w:rsid w:val="0082713B"/>
    <w:rsid w:val="00844220"/>
    <w:rsid w:val="008510BB"/>
    <w:rsid w:val="00865D6E"/>
    <w:rsid w:val="008D3033"/>
    <w:rsid w:val="008D3186"/>
    <w:rsid w:val="008D772F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5577"/>
    <w:rsid w:val="009963AC"/>
    <w:rsid w:val="0099764C"/>
    <w:rsid w:val="009C01E1"/>
    <w:rsid w:val="009E283F"/>
    <w:rsid w:val="00A001BD"/>
    <w:rsid w:val="00A07F05"/>
    <w:rsid w:val="00A21DDC"/>
    <w:rsid w:val="00A26E5A"/>
    <w:rsid w:val="00A363AB"/>
    <w:rsid w:val="00A5159B"/>
    <w:rsid w:val="00A53DA7"/>
    <w:rsid w:val="00A60E88"/>
    <w:rsid w:val="00A70448"/>
    <w:rsid w:val="00A74DFC"/>
    <w:rsid w:val="00A76E48"/>
    <w:rsid w:val="00A84EF0"/>
    <w:rsid w:val="00AA4FF3"/>
    <w:rsid w:val="00AE1B3E"/>
    <w:rsid w:val="00AE3201"/>
    <w:rsid w:val="00AE4189"/>
    <w:rsid w:val="00AF3EC6"/>
    <w:rsid w:val="00B14257"/>
    <w:rsid w:val="00B21850"/>
    <w:rsid w:val="00B304DB"/>
    <w:rsid w:val="00B35644"/>
    <w:rsid w:val="00B37B09"/>
    <w:rsid w:val="00B43869"/>
    <w:rsid w:val="00B4637D"/>
    <w:rsid w:val="00B541FB"/>
    <w:rsid w:val="00B5610D"/>
    <w:rsid w:val="00B606E4"/>
    <w:rsid w:val="00B60D6B"/>
    <w:rsid w:val="00B61081"/>
    <w:rsid w:val="00B7192B"/>
    <w:rsid w:val="00B90EB6"/>
    <w:rsid w:val="00B97703"/>
    <w:rsid w:val="00BA3D66"/>
    <w:rsid w:val="00BB2B8B"/>
    <w:rsid w:val="00BC588D"/>
    <w:rsid w:val="00BC6CE5"/>
    <w:rsid w:val="00BE014E"/>
    <w:rsid w:val="00BE1F67"/>
    <w:rsid w:val="00BF6436"/>
    <w:rsid w:val="00C126B9"/>
    <w:rsid w:val="00C1725D"/>
    <w:rsid w:val="00C8114C"/>
    <w:rsid w:val="00CA1053"/>
    <w:rsid w:val="00CB6EBA"/>
    <w:rsid w:val="00CD5373"/>
    <w:rsid w:val="00CD5A12"/>
    <w:rsid w:val="00CE36A7"/>
    <w:rsid w:val="00CF6087"/>
    <w:rsid w:val="00D14BB6"/>
    <w:rsid w:val="00D22B0A"/>
    <w:rsid w:val="00D25E84"/>
    <w:rsid w:val="00D262E4"/>
    <w:rsid w:val="00D33624"/>
    <w:rsid w:val="00D94D93"/>
    <w:rsid w:val="00DB05D8"/>
    <w:rsid w:val="00DC17DF"/>
    <w:rsid w:val="00DD6016"/>
    <w:rsid w:val="00DE2058"/>
    <w:rsid w:val="00E04CB7"/>
    <w:rsid w:val="00E151A5"/>
    <w:rsid w:val="00E2241D"/>
    <w:rsid w:val="00E260A4"/>
    <w:rsid w:val="00E26316"/>
    <w:rsid w:val="00E41B4D"/>
    <w:rsid w:val="00E42878"/>
    <w:rsid w:val="00E813E5"/>
    <w:rsid w:val="00E86483"/>
    <w:rsid w:val="00EA5D1A"/>
    <w:rsid w:val="00EB3743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A1358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nokia-33</cp:lastModifiedBy>
  <cp:revision>51</cp:revision>
  <cp:lastPrinted>2002-04-23T07:10:00Z</cp:lastPrinted>
  <dcterms:created xsi:type="dcterms:W3CDTF">2024-04-30T09:02:00Z</dcterms:created>
  <dcterms:modified xsi:type="dcterms:W3CDTF">2024-11-04T13:54:00Z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1727086922</vt:lpwstr>
  </property>
</Properties>
</file>